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EF" w:rsidRDefault="002776EF" w:rsidP="002776EF">
      <w:pPr>
        <w:rPr>
          <w:rFonts w:ascii="Times New Roman" w:hAnsi="Times New Roman" w:cs="Times New Roman" w:hint="eastAsia"/>
          <w:b/>
        </w:rPr>
      </w:pPr>
      <w:r w:rsidRPr="00E92232">
        <w:rPr>
          <w:rFonts w:ascii="Times New Roman" w:hAnsi="Times New Roman" w:cs="Times New Roman"/>
          <w:b/>
        </w:rPr>
        <w:t>【２】電子運動量分光</w:t>
      </w:r>
      <w:r>
        <w:rPr>
          <w:rFonts w:ascii="Times New Roman" w:hAnsi="Times New Roman" w:cs="Times New Roman" w:hint="eastAsia"/>
          <w:b/>
        </w:rPr>
        <w:t>による分子軌道イメージングと運動量空間分子分光の開拓</w:t>
      </w:r>
    </w:p>
    <w:p w:rsidR="005B2D84" w:rsidRPr="00E92232" w:rsidRDefault="005B2D84" w:rsidP="005B2D84">
      <w:pPr>
        <w:ind w:firstLineChars="300" w:firstLine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 w:hint="eastAsia"/>
        </w:rPr>
        <w:t>熱高温分子や放電生成物の電子運動量分光</w:t>
      </w:r>
    </w:p>
    <w:p w:rsidR="002776EF" w:rsidRPr="00E92232" w:rsidRDefault="002776EF" w:rsidP="002776EF">
      <w:pPr>
        <w:rPr>
          <w:rFonts w:ascii="Times New Roman" w:hAnsi="Times New Roman" w:cs="Times New Roman"/>
        </w:rPr>
      </w:pPr>
      <w:r w:rsidRPr="00E92232">
        <w:rPr>
          <w:rFonts w:ascii="Times New Roman" w:hAnsi="Times New Roman" w:cs="Times New Roman"/>
          <w:b/>
        </w:rPr>
        <w:t xml:space="preserve">　</w:t>
      </w:r>
      <w:r w:rsidRPr="00E92232">
        <w:rPr>
          <w:rFonts w:ascii="Times New Roman" w:hAnsi="Times New Roman" w:cs="Times New Roman"/>
        </w:rPr>
        <w:t>Under construction</w:t>
      </w:r>
    </w:p>
    <w:p w:rsidR="00CE6B83" w:rsidRDefault="00CE6B83"/>
    <w:sectPr w:rsidR="00CE6B83" w:rsidSect="00CE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84" w:rsidRDefault="005B2D84" w:rsidP="005B2D84">
      <w:r>
        <w:separator/>
      </w:r>
    </w:p>
  </w:endnote>
  <w:endnote w:type="continuationSeparator" w:id="1">
    <w:p w:rsidR="005B2D84" w:rsidRDefault="005B2D84" w:rsidP="005B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84" w:rsidRDefault="005B2D84" w:rsidP="005B2D84">
      <w:r>
        <w:separator/>
      </w:r>
    </w:p>
  </w:footnote>
  <w:footnote w:type="continuationSeparator" w:id="1">
    <w:p w:rsidR="005B2D84" w:rsidRDefault="005B2D84" w:rsidP="005B2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EF"/>
    <w:rsid w:val="002776EF"/>
    <w:rsid w:val="005B2D84"/>
    <w:rsid w:val="00AE1115"/>
    <w:rsid w:val="00CE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2D84"/>
  </w:style>
  <w:style w:type="paragraph" w:styleId="a5">
    <w:name w:val="footer"/>
    <w:basedOn w:val="a"/>
    <w:link w:val="a6"/>
    <w:uiPriority w:val="99"/>
    <w:semiHidden/>
    <w:unhideWhenUsed/>
    <w:rsid w:val="005B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2</cp:revision>
  <dcterms:created xsi:type="dcterms:W3CDTF">2017-01-05T06:14:00Z</dcterms:created>
  <dcterms:modified xsi:type="dcterms:W3CDTF">2017-01-05T06:14:00Z</dcterms:modified>
</cp:coreProperties>
</file>